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88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I.C. “O. LAZZARINO” GALLICO - RC</w:t>
      </w:r>
    </w:p>
    <w:p w:rsidR="00000000" w:rsidDel="00000000" w:rsidP="00000000" w:rsidRDefault="00000000" w:rsidRPr="00000000" w14:paraId="00000002">
      <w:pPr>
        <w:spacing w:after="200" w:line="288" w:lineRule="auto"/>
        <w:jc w:val="center"/>
        <w:rPr>
          <w:sz w:val="32"/>
          <w:szCs w:val="32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VERBALE DI INTERCLASSE N°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288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143569205"/>
        <w:tag w:val="goog_rdk_0"/>
      </w:sdtPr>
      <w:sdtContent>
        <w:tbl>
          <w:tblPr>
            <w:tblStyle w:val="Table1"/>
            <w:tblW w:w="89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930"/>
            <w:gridCol w:w="315"/>
            <w:gridCol w:w="2460"/>
            <w:gridCol w:w="2235"/>
            <w:tblGridChange w:id="0">
              <w:tblGrid>
                <w:gridCol w:w="3930"/>
                <w:gridCol w:w="315"/>
                <w:gridCol w:w="2460"/>
                <w:gridCol w:w="2235"/>
              </w:tblGrid>
            </w:tblGridChange>
          </w:tblGrid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4">
                <w:pPr>
                  <w:spacing w:after="200" w:line="288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Scuola Primaria plesso: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spacing w:after="200" w:line="288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Classe: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spacing w:after="200" w:line="288" w:lineRule="auto"/>
                  <w:jc w:val="both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Dal: 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spacing w:after="200" w:line="288" w:lineRule="auto"/>
                  <w:jc w:val="both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al: 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spacing w:after="200" w:line="288" w:lineRule="auto"/>
                  <w:jc w:val="both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In data: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spacing w:after="200" w:line="288" w:lineRule="auto"/>
                  <w:jc w:val="both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dalle ore: 15:00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spacing w:after="200" w:line="288" w:lineRule="auto"/>
                  <w:jc w:val="both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alle ore: 17:00</w:t>
                </w:r>
              </w:p>
            </w:tc>
          </w:tr>
          <w:tr>
            <w:trPr>
              <w:cantSplit w:val="0"/>
              <w:trHeight w:val="601.3671874999999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spacing w:after="200" w:line="288" w:lineRule="auto"/>
                  <w:jc w:val="both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Sono presenti: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spacing w:after="200" w:line="288" w:lineRule="auto"/>
                  <w:jc w:val="both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Sono presenti in altro plesso: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spacing w:after="200" w:line="288" w:lineRule="auto"/>
                  <w:jc w:val="both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Sono assenti: 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spacing w:after="200" w:line="288" w:lineRule="auto"/>
                  <w:jc w:val="both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Modalità di riunione: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1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sz w:val="28"/>
                    <w:szCs w:val="28"/>
                    <w:u w:val="none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In presenza </w:t>
                </w:r>
              </w:p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1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sz w:val="28"/>
                    <w:szCs w:val="28"/>
                    <w:u w:val="none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On line</w:t>
                </w:r>
              </w:p>
            </w:tc>
          </w:tr>
        </w:tbl>
      </w:sdtContent>
    </w:sdt>
    <w:p w:rsidR="00000000" w:rsidDel="00000000" w:rsidP="00000000" w:rsidRDefault="00000000" w:rsidRPr="00000000" w14:paraId="00000021">
      <w:pPr>
        <w:spacing w:after="200" w:line="288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</w:t>
      </w:r>
    </w:p>
    <w:p w:rsidR="00000000" w:rsidDel="00000000" w:rsidP="00000000" w:rsidRDefault="00000000" w:rsidRPr="00000000" w14:paraId="00000022">
      <w:pPr>
        <w:spacing w:after="200" w:before="240" w:line="288.0000000000000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Gli insegnanti si sono riuniti per individuare gli obiettivi e i contenuti da sviluppare durante la settimana; all’unanimità hanno concordato la programmazione caricata sul Registro Elettronico da ciascun docente.</w:t>
      </w:r>
    </w:p>
    <w:p w:rsidR="00000000" w:rsidDel="00000000" w:rsidP="00000000" w:rsidRDefault="00000000" w:rsidRPr="00000000" w14:paraId="00000023">
      <w:pPr>
        <w:spacing w:after="200" w:before="240" w:line="288.0000000000000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…..</w:t>
      </w:r>
    </w:p>
    <w:p w:rsidR="00000000" w:rsidDel="00000000" w:rsidP="00000000" w:rsidRDefault="00000000" w:rsidRPr="00000000" w14:paraId="00000024">
      <w:pPr>
        <w:spacing w:after="200" w:before="240" w:line="288.00000000000006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Obiettivi e attività per alunni con disabilità: </w:t>
      </w:r>
      <w:r w:rsidDel="00000000" w:rsidR="00000000" w:rsidRPr="00000000">
        <w:rPr>
          <w:sz w:val="28"/>
          <w:szCs w:val="28"/>
          <w:rtl w:val="0"/>
        </w:rPr>
        <w:t xml:space="preserve">L’insegnante di sostegno organizzerà le attività in riferimento a quanto programmato nel PEI, adeguando le attività e la metodologia ai vari percorsi didattici con semplificazioni/riduzioni, tenendo in considerazione le esigenze dell’alunno.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00" w:line="288" w:lineRule="auto"/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00" w:line="288" w:lineRule="auto"/>
        <w:jc w:val="right"/>
        <w:rPr>
          <w:i w:val="1"/>
          <w:color w:val="ff0000"/>
          <w:sz w:val="26"/>
          <w:szCs w:val="26"/>
        </w:rPr>
      </w:pPr>
      <w:r w:rsidDel="00000000" w:rsidR="00000000" w:rsidRPr="00000000">
        <w:rPr>
          <w:sz w:val="28"/>
          <w:szCs w:val="28"/>
          <w:rtl w:val="0"/>
        </w:rPr>
        <w:t xml:space="preserve">Il Coordinatore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992.125984251968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zFesrmYXJUE28Y2A9RHX3lHYug==">CgMxLjAaHwoBMBIaChgICVIUChJ0YWJsZS40MWtpbzNpbXBwM2c4AHIhMUVYT1RMbFM2ZWNDMXItdzExZUVKejlYdkh2STI3RlNh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